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1079" w:rsidRDefault="00521079">
      <w:pPr>
        <w:widowControl w:val="0"/>
        <w:spacing w:line="276" w:lineRule="auto"/>
      </w:pPr>
      <w:bookmarkStart w:id="0" w:name="_GoBack"/>
      <w:bookmarkEnd w:id="0"/>
    </w:p>
    <w:tbl>
      <w:tblPr>
        <w:tblStyle w:val="a"/>
        <w:tblW w:w="10620" w:type="dxa"/>
        <w:tblInd w:w="70" w:type="dxa"/>
        <w:tblBorders>
          <w:top w:val="nil"/>
          <w:left w:val="nil"/>
          <w:bottom w:val="nil"/>
          <w:right w:val="nil"/>
          <w:insideH w:val="single" w:sz="4" w:space="0" w:color="333399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8100"/>
      </w:tblGrid>
      <w:tr w:rsidR="00521079">
        <w:trPr>
          <w:trHeight w:val="700"/>
        </w:trPr>
        <w:tc>
          <w:tcPr>
            <w:tcW w:w="10620" w:type="dxa"/>
            <w:gridSpan w:val="2"/>
            <w:tcBorders>
              <w:bottom w:val="nil"/>
            </w:tcBorders>
          </w:tcPr>
          <w:p w:rsidR="00521079" w:rsidRDefault="00431E35">
            <w:pPr>
              <w:ind w:left="-113" w:right="-113"/>
            </w:pPr>
            <w:r>
              <w:rPr>
                <w:noProof/>
              </w:rPr>
              <w:drawing>
                <wp:inline distT="0" distB="0" distL="114300" distR="114300">
                  <wp:extent cx="1624330" cy="802640"/>
                  <wp:effectExtent l="0" t="0" r="0" b="0"/>
                  <wp:docPr id="1" name="image01.png" descr="Logo SE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Logo SEE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30" cy="802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079" w:rsidRPr="00F3075D">
        <w:trPr>
          <w:trHeight w:val="280"/>
        </w:trPr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1079" w:rsidRPr="00F3075D" w:rsidRDefault="00431E35" w:rsidP="00F307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75D">
              <w:rPr>
                <w:rFonts w:ascii="Arial" w:eastAsia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8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1079" w:rsidRPr="00F3075D" w:rsidRDefault="006C0676" w:rsidP="00F307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áquina CNC</w:t>
            </w:r>
          </w:p>
        </w:tc>
      </w:tr>
      <w:tr w:rsidR="00521079" w:rsidRPr="00F3075D">
        <w:trPr>
          <w:trHeight w:val="280"/>
        </w:trPr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1079" w:rsidRPr="00F3075D" w:rsidRDefault="00431E35" w:rsidP="00F307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75D">
              <w:rPr>
                <w:rFonts w:ascii="Arial" w:eastAsia="Arial" w:hAnsi="Arial" w:cs="Arial"/>
                <w:sz w:val="22"/>
                <w:szCs w:val="22"/>
              </w:rPr>
              <w:t xml:space="preserve">Portfólio 1 </w:t>
            </w:r>
          </w:p>
        </w:tc>
        <w:tc>
          <w:tcPr>
            <w:tcW w:w="8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1079" w:rsidRPr="00F3075D" w:rsidRDefault="00521079" w:rsidP="00F307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1079" w:rsidRPr="00F3075D" w:rsidRDefault="00521079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1079" w:rsidRPr="00F3075D" w:rsidRDefault="00431E35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3075D">
        <w:rPr>
          <w:rFonts w:ascii="Arial" w:eastAsia="Arial" w:hAnsi="Arial" w:cs="Arial"/>
          <w:i/>
          <w:sz w:val="22"/>
          <w:szCs w:val="22"/>
          <w:u w:val="single"/>
        </w:rPr>
        <w:t>::</w:t>
      </w:r>
      <w:proofErr w:type="gramEnd"/>
      <w:r w:rsidRPr="00F3075D">
        <w:rPr>
          <w:rFonts w:ascii="Arial" w:eastAsia="Arial" w:hAnsi="Arial" w:cs="Arial"/>
          <w:i/>
          <w:sz w:val="22"/>
          <w:szCs w:val="22"/>
          <w:u w:val="single"/>
        </w:rPr>
        <w:t xml:space="preserve"> Portfólio 1</w:t>
      </w:r>
    </w:p>
    <w:p w:rsidR="00521079" w:rsidRPr="00F3075D" w:rsidRDefault="00521079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1079" w:rsidRPr="00F3075D" w:rsidRDefault="00431E35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075D">
        <w:rPr>
          <w:rFonts w:ascii="Arial" w:eastAsia="Arial" w:hAnsi="Arial" w:cs="Arial"/>
          <w:sz w:val="22"/>
          <w:szCs w:val="22"/>
          <w:highlight w:val="white"/>
        </w:rPr>
        <w:t>OBJETIVO</w:t>
      </w:r>
    </w:p>
    <w:p w:rsidR="00521079" w:rsidRPr="00F3075D" w:rsidRDefault="00521079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a0"/>
        <w:tblW w:w="10622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2"/>
      </w:tblGrid>
      <w:tr w:rsidR="00521079" w:rsidRPr="00F3075D">
        <w:trPr>
          <w:trHeight w:val="960"/>
        </w:trPr>
        <w:tc>
          <w:tcPr>
            <w:tcW w:w="10622" w:type="dxa"/>
            <w:vAlign w:val="center"/>
          </w:tcPr>
          <w:p w:rsidR="00521079" w:rsidRPr="00F3075D" w:rsidRDefault="006C0676" w:rsidP="00F3075D">
            <w:pPr>
              <w:widowControl w:val="0"/>
              <w:spacing w:line="360" w:lineRule="auto"/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Fazer pesquisa sobre as várias máquinas de desenvolvimento CNC e suas principais aplicações para auxiliar no aprendizado da disciplina</w:t>
            </w:r>
            <w:r w:rsidR="00431E35" w:rsidRPr="00F3075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:rsidR="00521079" w:rsidRPr="00F3075D" w:rsidRDefault="00521079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1079" w:rsidRPr="00F3075D" w:rsidRDefault="00431E35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075D">
        <w:rPr>
          <w:rFonts w:ascii="Arial" w:eastAsia="Arial" w:hAnsi="Arial" w:cs="Arial"/>
          <w:sz w:val="22"/>
          <w:szCs w:val="22"/>
          <w:highlight w:val="white"/>
        </w:rPr>
        <w:t>ORIENTAÇÃO</w:t>
      </w:r>
    </w:p>
    <w:p w:rsidR="00521079" w:rsidRPr="00F3075D" w:rsidRDefault="00521079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a1"/>
        <w:tblW w:w="10622" w:type="dxa"/>
        <w:tblInd w:w="-11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622"/>
      </w:tblGrid>
      <w:tr w:rsidR="00521079" w:rsidRPr="00F3075D">
        <w:trPr>
          <w:trHeight w:val="960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079" w:rsidRPr="00F3075D" w:rsidRDefault="00431E35" w:rsidP="00F3075D">
            <w:pPr>
              <w:widowControl w:val="0"/>
              <w:tabs>
                <w:tab w:val="left" w:pos="567"/>
              </w:tabs>
              <w:spacing w:line="360" w:lineRule="auto"/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75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F3075D">
              <w:rPr>
                <w:rFonts w:ascii="Arial" w:eastAsia="Arial" w:hAnsi="Arial" w:cs="Arial"/>
                <w:b/>
                <w:sz w:val="22"/>
                <w:szCs w:val="22"/>
              </w:rPr>
              <w:t>Fique atento:</w:t>
            </w:r>
          </w:p>
          <w:p w:rsidR="00521079" w:rsidRPr="00F3075D" w:rsidRDefault="00521079" w:rsidP="00F3075D">
            <w:pPr>
              <w:widowControl w:val="0"/>
              <w:tabs>
                <w:tab w:val="left" w:pos="567"/>
              </w:tabs>
              <w:spacing w:line="360" w:lineRule="auto"/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1079" w:rsidRPr="00F3075D" w:rsidRDefault="00431E35" w:rsidP="00F3075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284" w:righ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75D">
              <w:rPr>
                <w:rFonts w:ascii="Arial" w:eastAsia="Arial" w:hAnsi="Arial" w:cs="Arial"/>
                <w:sz w:val="22"/>
                <w:szCs w:val="22"/>
              </w:rPr>
              <w:t xml:space="preserve">Este portfólio deverá ser feito </w:t>
            </w:r>
            <w:r w:rsidRPr="00F3075D">
              <w:rPr>
                <w:rFonts w:ascii="Arial" w:eastAsia="Arial" w:hAnsi="Arial" w:cs="Arial"/>
                <w:b/>
                <w:sz w:val="22"/>
                <w:szCs w:val="22"/>
              </w:rPr>
              <w:t>INDIVIDUALMENTE;</w:t>
            </w:r>
          </w:p>
          <w:p w:rsidR="00521079" w:rsidRPr="00F3075D" w:rsidRDefault="00431E35" w:rsidP="00F3075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284" w:righ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75D">
              <w:rPr>
                <w:rFonts w:ascii="Arial" w:eastAsia="Arial" w:hAnsi="Arial" w:cs="Arial"/>
                <w:sz w:val="22"/>
                <w:szCs w:val="22"/>
              </w:rPr>
              <w:t>Ao prazo de entrega da atividade</w:t>
            </w:r>
            <w:r w:rsidR="006C0676">
              <w:rPr>
                <w:rFonts w:ascii="Arial" w:eastAsia="Arial" w:hAnsi="Arial" w:cs="Arial"/>
                <w:sz w:val="22"/>
                <w:szCs w:val="22"/>
              </w:rPr>
              <w:t xml:space="preserve"> a ser publicado no Portal</w:t>
            </w:r>
            <w:r w:rsidRPr="00F3075D"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521079" w:rsidRPr="00476E51" w:rsidRDefault="00431E35" w:rsidP="00F3075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284" w:righ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75D">
              <w:rPr>
                <w:rFonts w:ascii="Arial" w:eastAsia="Arial" w:hAnsi="Arial" w:cs="Arial"/>
                <w:sz w:val="22"/>
                <w:szCs w:val="22"/>
              </w:rPr>
              <w:t>O critério de avaliação se baseará na capacidade do aluno em realizar pesquisa e análise individual do caso em questão.</w:t>
            </w:r>
          </w:p>
          <w:p w:rsidR="00476E51" w:rsidRPr="00F3075D" w:rsidRDefault="00476E51" w:rsidP="00F3075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284" w:righ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Haverá verificação sobre possível plágio através de software </w:t>
            </w:r>
            <w:r w:rsidR="00024E86">
              <w:rPr>
                <w:rFonts w:ascii="Arial" w:eastAsia="Arial" w:hAnsi="Arial" w:cs="Arial"/>
                <w:sz w:val="22"/>
                <w:szCs w:val="22"/>
              </w:rPr>
              <w:t xml:space="preserve">disponível na instituição, zerando a nota do portfólio. </w:t>
            </w:r>
          </w:p>
        </w:tc>
      </w:tr>
    </w:tbl>
    <w:p w:rsidR="00521079" w:rsidRDefault="00521079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159E" w:rsidRDefault="0006159E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159E" w:rsidRDefault="0006159E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159E" w:rsidRDefault="0006159E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159E" w:rsidRDefault="0006159E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159E" w:rsidRPr="00F3075D" w:rsidRDefault="0006159E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1079" w:rsidRPr="00F3075D" w:rsidRDefault="00431E35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075D">
        <w:rPr>
          <w:rFonts w:ascii="Arial" w:eastAsia="Arial" w:hAnsi="Arial" w:cs="Arial"/>
          <w:sz w:val="22"/>
          <w:szCs w:val="22"/>
          <w:highlight w:val="white"/>
        </w:rPr>
        <w:t>DESCRIÇÃO BASEADO NO LIVRO TEXTO</w:t>
      </w:r>
    </w:p>
    <w:p w:rsidR="00521079" w:rsidRPr="00F3075D" w:rsidRDefault="00521079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a2"/>
        <w:tblW w:w="109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2"/>
      </w:tblGrid>
      <w:tr w:rsidR="00521079" w:rsidRPr="00F3075D">
        <w:tc>
          <w:tcPr>
            <w:tcW w:w="10912" w:type="dxa"/>
          </w:tcPr>
          <w:p w:rsidR="00521079" w:rsidRPr="00F3075D" w:rsidRDefault="00521079" w:rsidP="00F3075D">
            <w:pPr>
              <w:spacing w:line="360" w:lineRule="auto"/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1079" w:rsidRPr="00F3075D" w:rsidRDefault="006C0676" w:rsidP="00F3075D">
            <w:pPr>
              <w:spacing w:line="360" w:lineRule="auto"/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Livro: da silva, Sidnei Domingues, Programação de Comandos Numéricos,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ed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; Érica, São Paulo, 8ª edição.</w:t>
            </w:r>
            <w:r w:rsidR="00431E35" w:rsidRPr="00F3075D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</w:t>
            </w:r>
          </w:p>
          <w:p w:rsidR="00521079" w:rsidRDefault="0006159E" w:rsidP="00F3075D">
            <w:pPr>
              <w:spacing w:line="360" w:lineRule="auto"/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Sites de fabricantes;</w:t>
            </w:r>
          </w:p>
          <w:p w:rsidR="0006159E" w:rsidRPr="00F3075D" w:rsidRDefault="002B13A7" w:rsidP="00F3075D">
            <w:pPr>
              <w:spacing w:line="360" w:lineRule="auto"/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Fonte de consulta suplementar:  </w:t>
            </w:r>
            <w:hyperlink r:id="rId8" w:history="1">
              <w:r w:rsidR="0006159E" w:rsidRPr="00CE2538">
                <w:rPr>
                  <w:rStyle w:val="Hyperlink"/>
                  <w:rFonts w:ascii="Arial" w:hAnsi="Arial" w:cs="Arial"/>
                  <w:sz w:val="22"/>
                  <w:szCs w:val="22"/>
                </w:rPr>
                <w:t>www.mundocnc.com.br</w:t>
              </w:r>
            </w:hyperlink>
            <w:r w:rsidR="0006159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521079" w:rsidRPr="00F3075D" w:rsidRDefault="00521079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1079" w:rsidRPr="00F3075D" w:rsidRDefault="00521079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1079" w:rsidRPr="00F3075D" w:rsidRDefault="00431E35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075D">
        <w:rPr>
          <w:rFonts w:ascii="Arial" w:eastAsia="Arial" w:hAnsi="Arial" w:cs="Arial"/>
          <w:sz w:val="22"/>
          <w:szCs w:val="22"/>
          <w:highlight w:val="white"/>
        </w:rPr>
        <w:t xml:space="preserve">ATIVIDADE PROPOSTA </w:t>
      </w:r>
    </w:p>
    <w:p w:rsidR="00521079" w:rsidRPr="00F3075D" w:rsidRDefault="00521079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1079" w:rsidRDefault="006C0676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Pesquisar sobre máquinas CNC: Assuntos a serem pesquisados:</w:t>
      </w:r>
    </w:p>
    <w:p w:rsidR="006C0676" w:rsidRDefault="006C0676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História do CNC, sua origem, suas necessidades e evolução;</w:t>
      </w:r>
    </w:p>
    <w:p w:rsidR="006C0676" w:rsidRDefault="006C0676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Principais tipos de máquinas CNC;</w:t>
      </w:r>
    </w:p>
    <w:p w:rsidR="006C0676" w:rsidRDefault="006C0676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Principais tipos de aplicações na indústria;</w:t>
      </w:r>
    </w:p>
    <w:p w:rsidR="00476E51" w:rsidRDefault="00476E51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Principais fabricantes;</w:t>
      </w:r>
    </w:p>
    <w:p w:rsidR="00476E51" w:rsidRDefault="00476E51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Principais tipos de ferramentas e acessórios;</w:t>
      </w:r>
    </w:p>
    <w:p w:rsidR="00476E51" w:rsidRDefault="00476E51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Principais tipos de comando;</w:t>
      </w:r>
    </w:p>
    <w:p w:rsidR="00476E51" w:rsidRDefault="00476E51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Tipos de linguagem aplicadas em máquinas CNC;</w:t>
      </w:r>
    </w:p>
    <w:p w:rsidR="00024E86" w:rsidRDefault="00024E86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Tipo de manutenção mais apropriada para máquinas CNC.</w:t>
      </w:r>
    </w:p>
    <w:p w:rsidR="00476E51" w:rsidRDefault="00476E51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6E51" w:rsidRDefault="00476E51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Elaborar um questionário sobre a pesquisa contendo 20 questões:</w:t>
      </w:r>
    </w:p>
    <w:p w:rsidR="00476E51" w:rsidRDefault="00476E51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Perguntas e respostas.</w:t>
      </w:r>
    </w:p>
    <w:p w:rsidR="00476E51" w:rsidRDefault="00476E51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0676" w:rsidRPr="00F3075D" w:rsidRDefault="006C0676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21079" w:rsidRPr="00F3075D" w:rsidRDefault="00521079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1079" w:rsidRPr="00F3075D" w:rsidRDefault="00521079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1079" w:rsidRPr="00F3075D" w:rsidRDefault="00521079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13A7" w:rsidRDefault="00431E35" w:rsidP="00F3075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3075D">
        <w:rPr>
          <w:rFonts w:ascii="Arial" w:eastAsia="Arial" w:hAnsi="Arial" w:cs="Arial"/>
          <w:sz w:val="22"/>
          <w:szCs w:val="22"/>
          <w:highlight w:val="white"/>
        </w:rPr>
        <w:t>CONCLUSÃO / PARECER</w:t>
      </w:r>
    </w:p>
    <w:p w:rsidR="002B13A7" w:rsidRPr="002B13A7" w:rsidRDefault="002B13A7" w:rsidP="00F3075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BIBLIOGRAFIA E WEBGRAFIA.</w:t>
      </w:r>
    </w:p>
    <w:p w:rsidR="00521079" w:rsidRPr="00F3075D" w:rsidRDefault="00521079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a3"/>
        <w:tblW w:w="10622" w:type="dxa"/>
        <w:tblInd w:w="-11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622"/>
      </w:tblGrid>
      <w:tr w:rsidR="00521079" w:rsidRPr="00F3075D">
        <w:trPr>
          <w:trHeight w:val="980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079" w:rsidRPr="00F3075D" w:rsidRDefault="00431E35" w:rsidP="00F3075D">
            <w:pPr>
              <w:widowControl w:val="0"/>
              <w:spacing w:line="360" w:lineRule="auto"/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75D">
              <w:rPr>
                <w:rFonts w:ascii="Arial" w:eastAsia="Arial" w:hAnsi="Arial" w:cs="Arial"/>
                <w:sz w:val="22"/>
                <w:szCs w:val="22"/>
              </w:rPr>
              <w:t>Esta atividade o aluno deverá fazer individualmente, expressando seu ponto de vista do trabalho para que não haja cópia de trabalhos.</w:t>
            </w:r>
          </w:p>
        </w:tc>
      </w:tr>
    </w:tbl>
    <w:p w:rsidR="00521079" w:rsidRDefault="00521079">
      <w:pPr>
        <w:tabs>
          <w:tab w:val="left" w:pos="5670"/>
        </w:tabs>
        <w:jc w:val="center"/>
      </w:pPr>
    </w:p>
    <w:sectPr w:rsidR="00521079">
      <w:footerReference w:type="default" r:id="rId9"/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BF" w:rsidRDefault="00012DBF">
      <w:r>
        <w:separator/>
      </w:r>
    </w:p>
  </w:endnote>
  <w:endnote w:type="continuationSeparator" w:id="0">
    <w:p w:rsidR="00012DBF" w:rsidRDefault="0001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79" w:rsidRDefault="00521079">
    <w:pPr>
      <w:tabs>
        <w:tab w:val="center" w:pos="4252"/>
        <w:tab w:val="right" w:pos="8504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BF" w:rsidRDefault="00012DBF">
      <w:r>
        <w:separator/>
      </w:r>
    </w:p>
  </w:footnote>
  <w:footnote w:type="continuationSeparator" w:id="0">
    <w:p w:rsidR="00012DBF" w:rsidRDefault="0001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1149E"/>
    <w:multiLevelType w:val="multilevel"/>
    <w:tmpl w:val="334660F8"/>
    <w:lvl w:ilvl="0">
      <w:start w:val="1"/>
      <w:numFmt w:val="bullet"/>
      <w:lvlText w:val="●"/>
      <w:lvlJc w:val="left"/>
      <w:pPr>
        <w:ind w:left="1004" w:firstLine="64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4" w:firstLine="136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4" w:firstLine="208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4" w:firstLine="280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4" w:firstLine="352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4" w:firstLine="424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4" w:firstLine="496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4" w:firstLine="568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4" w:firstLine="6404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79"/>
    <w:rsid w:val="00012DBF"/>
    <w:rsid w:val="00024E86"/>
    <w:rsid w:val="00053A7E"/>
    <w:rsid w:val="0006159E"/>
    <w:rsid w:val="001218A6"/>
    <w:rsid w:val="002B13A7"/>
    <w:rsid w:val="00431E35"/>
    <w:rsid w:val="00445202"/>
    <w:rsid w:val="00476E51"/>
    <w:rsid w:val="00521079"/>
    <w:rsid w:val="006C0676"/>
    <w:rsid w:val="0081295D"/>
    <w:rsid w:val="00B87E2E"/>
    <w:rsid w:val="00F3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5BEE78-5D1E-4F47-AF88-BD0DAC53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3A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A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61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docnc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Usuária</dc:creator>
  <cp:lastModifiedBy>Daniel silva</cp:lastModifiedBy>
  <cp:revision>2</cp:revision>
  <dcterms:created xsi:type="dcterms:W3CDTF">2016-02-20T21:33:00Z</dcterms:created>
  <dcterms:modified xsi:type="dcterms:W3CDTF">2016-02-20T21:33:00Z</dcterms:modified>
</cp:coreProperties>
</file>